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182DBB" w14:textId="77777777" w:rsidR="00C0083D" w:rsidRDefault="00C0083D">
      <w:r>
        <w:t xml:space="preserve">Voor hetzelfde geld geeft u meer </w:t>
      </w:r>
    </w:p>
    <w:p w14:paraId="45B4081F" w14:textId="2EFBD49C" w:rsidR="008C1042" w:rsidRDefault="00C0083D">
      <w:r>
        <w:t>Steun uw kerk met een periodieke gift</w:t>
      </w:r>
    </w:p>
    <w:p w14:paraId="0224B13A" w14:textId="78B30D49" w:rsidR="00C0083D" w:rsidRDefault="00C0083D">
      <w:r w:rsidRPr="00C0083D">
        <w:t>Steunt u uw plaatselijke gemeente met een kerkelijke bijdrage, bijvoorbeeld via Kerkbalans?</w:t>
      </w:r>
    </w:p>
    <w:p w14:paraId="706999FE" w14:textId="0DD9F242" w:rsidR="00C0083D" w:rsidRDefault="00C0083D">
      <w:r w:rsidRPr="00C0083D">
        <w:t>Geeft u uw diaconie geregeld een gift? Of steunt u het missionaire werk van de landelijke kerk, of Kerk in Actie?</w:t>
      </w:r>
    </w:p>
    <w:p w14:paraId="2B50717A" w14:textId="71A96D5A" w:rsidR="00C0083D" w:rsidRDefault="00C0083D">
      <w:r w:rsidRPr="00C0083D">
        <w:t>Dan kunt u de kerk misschien meer geven, zonder dat het u meer kost</w:t>
      </w:r>
      <w:r>
        <w:t>.</w:t>
      </w:r>
    </w:p>
    <w:p w14:paraId="0582AF3D" w14:textId="77777777" w:rsidR="00C0083D" w:rsidRDefault="00C0083D"/>
    <w:p w14:paraId="474187DC" w14:textId="77777777" w:rsidR="00C0083D" w:rsidRDefault="00C0083D">
      <w:r w:rsidRPr="00C0083D">
        <w:t xml:space="preserve">Uw giften zijn fiscaal aftrekbaar </w:t>
      </w:r>
    </w:p>
    <w:p w14:paraId="0F9BE317" w14:textId="36C88FCD" w:rsidR="00C0083D" w:rsidRDefault="00C0083D">
      <w:r w:rsidRPr="00C0083D">
        <w:t>Als u eenmalig een gift doet aan een goedgekeurd goed doel of instelling, is deze aftrekbaar voor de inkomstenbelasting in box 1. U kunt de overheid daardoor laten meebetalen aan uw gift. Er geldt voor gewone giften een drempel als minimum en een plafond als maximum. Uw gewone giften zijn aftrekbaar voor zover deze op jaarbasis gezamenlijk hoger zijn dan 1% van uw drempelinkomen, tot een maximaal van 10% van uw drempelinkomen. Het drempelinkomen is een fiscaal begrip voor het totaal van uw inkomsten en aftrekposten in box 1, 2 en 3, zonder uw persoonsgebonden aftrek. Voor fiscale partners geldt de som van hun drempelinkomens.</w:t>
      </w:r>
    </w:p>
    <w:p w14:paraId="53BC58F8" w14:textId="403CC2A4" w:rsidR="00C0083D" w:rsidRDefault="00C0083D">
      <w:r w:rsidRPr="00C0083D">
        <w:t>Geen drempel bij periodieke gift</w:t>
      </w:r>
    </w:p>
    <w:p w14:paraId="5CD1EF8E" w14:textId="6B099819" w:rsidR="00C0083D" w:rsidRDefault="00C0083D">
      <w:r w:rsidRPr="00C0083D">
        <w:t xml:space="preserve">Als u jaarlijks of vaker geld wilt geven aan een goed doel of instelling, kunt u dat ook doen </w:t>
      </w:r>
      <w:proofErr w:type="gramStart"/>
      <w:r w:rsidRPr="00C0083D">
        <w:t>middels</w:t>
      </w:r>
      <w:proofErr w:type="gramEnd"/>
      <w:r w:rsidRPr="00C0083D">
        <w:t xml:space="preserve"> een periodieke gift. U legt dan bij de instelling vast, met een onderhandse akte van schenking, dat u jaarlijks een gift zult doen. Het grote voordeel van een zo vastgelegde periodieke gift is dat er geen minimum drempel geldt. Er is in 2025 wel een maximum van € 250.000. De gift is dus totaal aftrekbaar, wat al snel betekent dat de fiscus voor een flinke deel aan uw gift ‘meebetaalt’.</w:t>
      </w:r>
    </w:p>
    <w:p w14:paraId="1276AE9B" w14:textId="77777777" w:rsidR="00C0083D" w:rsidRDefault="00C0083D">
      <w:r w:rsidRPr="00C0083D">
        <w:t xml:space="preserve">Wanneer is een gift een periodieke gift? </w:t>
      </w:r>
    </w:p>
    <w:p w14:paraId="3F8E5F36" w14:textId="77777777" w:rsidR="00C0083D" w:rsidRDefault="00C0083D">
      <w:r w:rsidRPr="00C0083D">
        <w:t xml:space="preserve">Uw gift is een periodieke gift als: </w:t>
      </w:r>
    </w:p>
    <w:p w14:paraId="017CD03C" w14:textId="77777777" w:rsidR="00C0083D" w:rsidRDefault="00C0083D" w:rsidP="00C0083D">
      <w:pPr>
        <w:pStyle w:val="Lijstalinea"/>
        <w:numPr>
          <w:ilvl w:val="0"/>
          <w:numId w:val="1"/>
        </w:numPr>
      </w:pPr>
      <w:proofErr w:type="gramStart"/>
      <w:r w:rsidRPr="00C0083D">
        <w:t>u</w:t>
      </w:r>
      <w:proofErr w:type="gramEnd"/>
      <w:r w:rsidRPr="00C0083D">
        <w:t xml:space="preserve"> de gift hebt laten vastleggen in een schriftelijke overeenkomst;</w:t>
      </w:r>
    </w:p>
    <w:p w14:paraId="275927E6" w14:textId="77777777" w:rsidR="00C0083D" w:rsidRDefault="00C0083D" w:rsidP="00C0083D">
      <w:pPr>
        <w:pStyle w:val="Lijstalinea"/>
        <w:numPr>
          <w:ilvl w:val="0"/>
          <w:numId w:val="1"/>
        </w:numPr>
      </w:pPr>
      <w:proofErr w:type="gramStart"/>
      <w:r w:rsidRPr="00C0083D">
        <w:t>u</w:t>
      </w:r>
      <w:proofErr w:type="gramEnd"/>
      <w:r w:rsidRPr="00C0083D">
        <w:t xml:space="preserve"> </w:t>
      </w:r>
      <w:proofErr w:type="gramStart"/>
      <w:r w:rsidRPr="00C0083D">
        <w:t>conform</w:t>
      </w:r>
      <w:proofErr w:type="gramEnd"/>
      <w:r w:rsidRPr="00C0083D">
        <w:t xml:space="preserve"> deze overeenkomst regelmatig (minstens 1 keer per jaar) bedragen overmaakt naar uw plaatselijke gemeente en/of diaconie. De Protestantse Kerk of Kerk in Actie;</w:t>
      </w:r>
    </w:p>
    <w:p w14:paraId="266D7ABF" w14:textId="77777777" w:rsidR="00C0083D" w:rsidRDefault="00C0083D" w:rsidP="00C0083D">
      <w:pPr>
        <w:pStyle w:val="Lijstalinea"/>
        <w:numPr>
          <w:ilvl w:val="0"/>
          <w:numId w:val="1"/>
        </w:numPr>
      </w:pPr>
      <w:proofErr w:type="gramStart"/>
      <w:r w:rsidRPr="00C0083D">
        <w:t>u</w:t>
      </w:r>
      <w:proofErr w:type="gramEnd"/>
      <w:r w:rsidRPr="00C0083D">
        <w:t xml:space="preserve"> deze bedragen minimaal 5 jaar achter elkaar overmaakt naar de Protestantse Kerk in Nederland;</w:t>
      </w:r>
    </w:p>
    <w:p w14:paraId="7B140425" w14:textId="216ED7EF" w:rsidR="00C0083D" w:rsidRDefault="00C0083D" w:rsidP="00C0083D">
      <w:pPr>
        <w:pStyle w:val="Lijstalinea"/>
        <w:numPr>
          <w:ilvl w:val="0"/>
          <w:numId w:val="1"/>
        </w:numPr>
      </w:pPr>
      <w:proofErr w:type="gramStart"/>
      <w:r w:rsidRPr="00C0083D">
        <w:t>de</w:t>
      </w:r>
      <w:proofErr w:type="gramEnd"/>
      <w:r w:rsidRPr="00C0083D">
        <w:t xml:space="preserve"> begunstigde (uw plaatselijke gemeente en/of diaconie, de Protestantse Kerk of Kerk in Actie) geen tegenprestatie levert voor de gift</w:t>
      </w:r>
    </w:p>
    <w:p w14:paraId="2D0F3EC6" w14:textId="36724196" w:rsidR="00C0083D" w:rsidRDefault="00C0083D" w:rsidP="00C0083D">
      <w:r w:rsidRPr="00C0083D">
        <w:t>Hoe werkt het?</w:t>
      </w:r>
    </w:p>
    <w:p w14:paraId="6BC826F0" w14:textId="2926FB87" w:rsidR="00C0083D" w:rsidRDefault="00C0083D" w:rsidP="00C0083D">
      <w:r w:rsidRPr="00C0083D">
        <w:t xml:space="preserve">U kunt een periodieke gift doen aan uw gemeente, aan uw diaconie en/of aan de landelijke kerk. Afhankelijk van de bestemming legt u uw periodieke gift vast in een schriftelijke overeenkomst met uw plaatselijke gemeente, met uw diaconie of met de Protestantse Kerk. De verschillende overeenkomsten kunt u downloaden via </w:t>
      </w:r>
      <w:r w:rsidRPr="00C0083D">
        <w:lastRenderedPageBreak/>
        <w:t>www.protestantsekerk.nl/periodieke gift of aanvragen met de antwoordkaart uit deze folder.</w:t>
      </w:r>
    </w:p>
    <w:p w14:paraId="16CE4DFD" w14:textId="77777777" w:rsidR="00C0083D" w:rsidRDefault="00C0083D" w:rsidP="00C0083D">
      <w:r w:rsidRPr="00C0083D">
        <w:t xml:space="preserve">Hoe groot is uw voordeel? </w:t>
      </w:r>
    </w:p>
    <w:p w14:paraId="122365C0" w14:textId="21E59333" w:rsidR="00C0083D" w:rsidRDefault="00C0083D" w:rsidP="00C0083D">
      <w:r w:rsidRPr="00C0083D">
        <w:t xml:space="preserve">Met de schenkcalculator op www.protestantsekerk.nl/ periodieke-gift berekent u heel eenvoudig wat uw fiscale voordeel is bij een periodieke gift. Door te schuiven met de bedragen kunt u het </w:t>
      </w:r>
      <w:r w:rsidRPr="00C0083D">
        <w:t>belastingvoordeel</w:t>
      </w:r>
      <w:r w:rsidRPr="00C0083D">
        <w:t xml:space="preserve"> ten goede laten komen aan uw kerk.</w:t>
      </w:r>
    </w:p>
    <w:p w14:paraId="2B71D0B0" w14:textId="77777777" w:rsidR="00C0083D" w:rsidRDefault="00C0083D" w:rsidP="00C0083D"/>
    <w:p w14:paraId="40F75C20" w14:textId="77777777" w:rsidR="00C0083D" w:rsidRDefault="00C0083D" w:rsidP="00C0083D">
      <w:r w:rsidRPr="00C0083D">
        <w:t xml:space="preserve">Voorbeeld: </w:t>
      </w:r>
    </w:p>
    <w:p w14:paraId="55FA7EF3" w14:textId="77777777" w:rsidR="00C0083D" w:rsidRDefault="00C0083D" w:rsidP="00C0083D">
      <w:proofErr w:type="gramStart"/>
      <w:r w:rsidRPr="00C0083D">
        <w:rPr>
          <w:rFonts w:ascii="Segoe UI Symbol" w:hAnsi="Segoe UI Symbol" w:cs="Segoe UI Symbol"/>
        </w:rPr>
        <w:t>➊</w:t>
      </w:r>
      <w:proofErr w:type="gramEnd"/>
      <w:r w:rsidRPr="00C0083D">
        <w:t xml:space="preserve"> U geeft jaarlijks </w:t>
      </w:r>
      <w:r w:rsidRPr="00C0083D">
        <w:rPr>
          <w:rFonts w:ascii="Aptos" w:hAnsi="Aptos" w:cs="Aptos"/>
        </w:rPr>
        <w:t>€</w:t>
      </w:r>
      <w:r w:rsidRPr="00C0083D">
        <w:t xml:space="preserve"> 1.000 aan uw kerk zonder overeenkomst. U betaalt </w:t>
      </w:r>
      <w:r w:rsidRPr="00C0083D">
        <w:rPr>
          <w:rFonts w:ascii="Aptos" w:hAnsi="Aptos" w:cs="Aptos"/>
        </w:rPr>
        <w:t>€</w:t>
      </w:r>
      <w:r w:rsidRPr="00C0083D">
        <w:t xml:space="preserve"> 1.000. </w:t>
      </w:r>
    </w:p>
    <w:p w14:paraId="42204BC6" w14:textId="77777777" w:rsidR="00C0083D" w:rsidRDefault="00C0083D" w:rsidP="00C0083D">
      <w:proofErr w:type="gramStart"/>
      <w:r w:rsidRPr="00C0083D">
        <w:rPr>
          <w:rFonts w:ascii="Segoe UI Symbol" w:hAnsi="Segoe UI Symbol" w:cs="Segoe UI Symbol"/>
        </w:rPr>
        <w:t>➋</w:t>
      </w:r>
      <w:proofErr w:type="gramEnd"/>
      <w:r w:rsidRPr="00C0083D">
        <w:t xml:space="preserve"> U geeft jaarlijks </w:t>
      </w:r>
      <w:r w:rsidRPr="00C0083D">
        <w:rPr>
          <w:rFonts w:ascii="Aptos" w:hAnsi="Aptos" w:cs="Aptos"/>
        </w:rPr>
        <w:t>€</w:t>
      </w:r>
      <w:r w:rsidRPr="00C0083D">
        <w:t xml:space="preserve"> 1.000 aan uw kerk met een overeenkomst. De belasting geeft u 37,5%* terug. U betaalt dan netto </w:t>
      </w:r>
      <w:r w:rsidRPr="00C0083D">
        <w:rPr>
          <w:rFonts w:ascii="Aptos" w:hAnsi="Aptos" w:cs="Aptos"/>
        </w:rPr>
        <w:t>€</w:t>
      </w:r>
      <w:r w:rsidRPr="00C0083D">
        <w:t xml:space="preserve"> 625. </w:t>
      </w:r>
    </w:p>
    <w:p w14:paraId="7FB5DB03" w14:textId="77777777" w:rsidR="00C0083D" w:rsidRDefault="00C0083D" w:rsidP="00C0083D">
      <w:proofErr w:type="gramStart"/>
      <w:r w:rsidRPr="00C0083D">
        <w:rPr>
          <w:rFonts w:ascii="Segoe UI Symbol" w:hAnsi="Segoe UI Symbol" w:cs="Segoe UI Symbol"/>
        </w:rPr>
        <w:t>➌</w:t>
      </w:r>
      <w:proofErr w:type="gramEnd"/>
      <w:r w:rsidRPr="00C0083D">
        <w:t xml:space="preserve"> U geeft </w:t>
      </w:r>
      <w:r w:rsidRPr="00C0083D">
        <w:rPr>
          <w:rFonts w:ascii="Aptos" w:hAnsi="Aptos" w:cs="Aptos"/>
        </w:rPr>
        <w:t>€</w:t>
      </w:r>
      <w:r w:rsidRPr="00C0083D">
        <w:t xml:space="preserve"> 1.600 met een overeenkomst. De belasting geeft u 37,5%* terug. U betaalt dan netto </w:t>
      </w:r>
      <w:r w:rsidRPr="00C0083D">
        <w:rPr>
          <w:rFonts w:ascii="Aptos" w:hAnsi="Aptos" w:cs="Aptos"/>
        </w:rPr>
        <w:t>€</w:t>
      </w:r>
      <w:r w:rsidRPr="00C0083D">
        <w:t xml:space="preserve"> 1.000. De kerk krijgt dan 600 euro extra en u betaalt nog steeds </w:t>
      </w:r>
      <w:r w:rsidRPr="00C0083D">
        <w:rPr>
          <w:rFonts w:ascii="Aptos" w:hAnsi="Aptos" w:cs="Aptos"/>
        </w:rPr>
        <w:t>€</w:t>
      </w:r>
      <w:r w:rsidRPr="00C0083D">
        <w:t xml:space="preserve"> 1.000. </w:t>
      </w:r>
    </w:p>
    <w:p w14:paraId="5C0EC2C9" w14:textId="77777777" w:rsidR="00C0083D" w:rsidRDefault="00C0083D" w:rsidP="00C0083D"/>
    <w:p w14:paraId="1B6B4462" w14:textId="7EA005E3" w:rsidR="00C0083D" w:rsidRDefault="00C0083D" w:rsidP="00C0083D">
      <w:r w:rsidRPr="00C0083D">
        <w:t>* Afhankelijk van uw inkomen en vermogen.</w:t>
      </w:r>
    </w:p>
    <w:p w14:paraId="44F8EA7F" w14:textId="77777777" w:rsidR="00C0083D" w:rsidRDefault="00C0083D" w:rsidP="00C0083D"/>
    <w:p w14:paraId="604F9111" w14:textId="677D176F" w:rsidR="00C0083D" w:rsidRDefault="00C0083D" w:rsidP="00C0083D">
      <w:r w:rsidRPr="00C0083D">
        <w:t xml:space="preserve">Meer weten? </w:t>
      </w:r>
    </w:p>
    <w:p w14:paraId="5040DB85" w14:textId="4C868956" w:rsidR="00C0083D" w:rsidRDefault="00C0083D" w:rsidP="00C0083D">
      <w:r w:rsidRPr="00C0083D">
        <w:t>Wilt u een overeenkomst aanvragen per mail of telefoon? Of heeft u andere vragen over een periodieke gift? Neem dan contact op met de donateursadministratie van de Protestantse Kerk, tel. (030) 880 14 56 of mail naar donateurs@protestantsekerk.nl. Voor een periodieke gift aan uw diaconie of gemeente kunt u ook contact opnemen met het college van kerkrentmeesters of de diaconie van uw plaatselijke gemeente.</w:t>
      </w:r>
    </w:p>
    <w:sectPr w:rsidR="00C0083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F245FA"/>
    <w:multiLevelType w:val="hybridMultilevel"/>
    <w:tmpl w:val="2D6C123C"/>
    <w:lvl w:ilvl="0" w:tplc="7168FEF8">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5826413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83D"/>
    <w:rsid w:val="006F639C"/>
    <w:rsid w:val="008C1042"/>
    <w:rsid w:val="00BB1FE3"/>
    <w:rsid w:val="00C0083D"/>
    <w:rsid w:val="00E7245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C180C"/>
  <w15:chartTrackingRefBased/>
  <w15:docId w15:val="{5C71E4C1-1558-4F1C-8BBC-832AE584C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0083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0083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0083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0083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0083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0083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0083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0083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0083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0083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0083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0083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0083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0083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0083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0083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0083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0083D"/>
    <w:rPr>
      <w:rFonts w:eastAsiaTheme="majorEastAsia" w:cstheme="majorBidi"/>
      <w:color w:val="272727" w:themeColor="text1" w:themeTint="D8"/>
    </w:rPr>
  </w:style>
  <w:style w:type="paragraph" w:styleId="Titel">
    <w:name w:val="Title"/>
    <w:basedOn w:val="Standaard"/>
    <w:next w:val="Standaard"/>
    <w:link w:val="TitelChar"/>
    <w:uiPriority w:val="10"/>
    <w:qFormat/>
    <w:rsid w:val="00C0083D"/>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0083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0083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0083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0083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0083D"/>
    <w:rPr>
      <w:i/>
      <w:iCs/>
      <w:color w:val="404040" w:themeColor="text1" w:themeTint="BF"/>
    </w:rPr>
  </w:style>
  <w:style w:type="paragraph" w:styleId="Lijstalinea">
    <w:name w:val="List Paragraph"/>
    <w:basedOn w:val="Standaard"/>
    <w:uiPriority w:val="34"/>
    <w:qFormat/>
    <w:rsid w:val="00C0083D"/>
    <w:pPr>
      <w:ind w:left="720"/>
      <w:contextualSpacing/>
    </w:pPr>
  </w:style>
  <w:style w:type="character" w:styleId="Intensievebenadrukking">
    <w:name w:val="Intense Emphasis"/>
    <w:basedOn w:val="Standaardalinea-lettertype"/>
    <w:uiPriority w:val="21"/>
    <w:qFormat/>
    <w:rsid w:val="00C0083D"/>
    <w:rPr>
      <w:i/>
      <w:iCs/>
      <w:color w:val="0F4761" w:themeColor="accent1" w:themeShade="BF"/>
    </w:rPr>
  </w:style>
  <w:style w:type="paragraph" w:styleId="Duidelijkcitaat">
    <w:name w:val="Intense Quote"/>
    <w:basedOn w:val="Standaard"/>
    <w:next w:val="Standaard"/>
    <w:link w:val="DuidelijkcitaatChar"/>
    <w:uiPriority w:val="30"/>
    <w:qFormat/>
    <w:rsid w:val="00C008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0083D"/>
    <w:rPr>
      <w:i/>
      <w:iCs/>
      <w:color w:val="0F4761" w:themeColor="accent1" w:themeShade="BF"/>
    </w:rPr>
  </w:style>
  <w:style w:type="character" w:styleId="Intensieveverwijzing">
    <w:name w:val="Intense Reference"/>
    <w:basedOn w:val="Standaardalinea-lettertype"/>
    <w:uiPriority w:val="32"/>
    <w:qFormat/>
    <w:rsid w:val="00C0083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C834B1501DE943A59485D53CF99353" ma:contentTypeVersion="4" ma:contentTypeDescription="Een nieuw document maken." ma:contentTypeScope="" ma:versionID="efdab5dbb5a65d9fa834b5bd4ef409ae">
  <xsd:schema xmlns:xsd="http://www.w3.org/2001/XMLSchema" xmlns:xs="http://www.w3.org/2001/XMLSchema" xmlns:p="http://schemas.microsoft.com/office/2006/metadata/properties" xmlns:ns2="3856bf1d-0201-4477-9037-7f5cc7b3783d" targetNamespace="http://schemas.microsoft.com/office/2006/metadata/properties" ma:root="true" ma:fieldsID="9ae75db3276f88591d85e5139ce1ec8b" ns2:_="">
    <xsd:import namespace="3856bf1d-0201-4477-9037-7f5cc7b3783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56bf1d-0201-4477-9037-7f5cc7b378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AB0B67A-769B-440F-B371-D630E0F76B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56bf1d-0201-4477-9037-7f5cc7b378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1C48B5-2AEF-445C-971A-203D27BA8A1E}">
  <ds:schemaRefs>
    <ds:schemaRef ds:uri="http://schemas.microsoft.com/sharepoint/v3/contenttype/forms"/>
  </ds:schemaRefs>
</ds:datastoreItem>
</file>

<file path=customXml/itemProps3.xml><?xml version="1.0" encoding="utf-8"?>
<ds:datastoreItem xmlns:ds="http://schemas.openxmlformats.org/officeDocument/2006/customXml" ds:itemID="{BDFDDB7D-61C5-4B77-94C5-85DC441340A9}">
  <ds:schemaRefs>
    <ds:schemaRef ds:uri="http://www.w3.org/XML/1998/namespace"/>
    <ds:schemaRef ds:uri="http://purl.org/dc/terms/"/>
    <ds:schemaRef ds:uri="http://schemas.microsoft.com/office/2006/documentManagement/types"/>
    <ds:schemaRef ds:uri="http://purl.org/dc/elements/1.1/"/>
    <ds:schemaRef ds:uri="3856bf1d-0201-4477-9037-7f5cc7b3783d"/>
    <ds:schemaRef ds:uri="http://purl.org/dc/dcmitype/"/>
    <ds:schemaRef ds:uri="http://schemas.openxmlformats.org/package/2006/metadata/core-properties"/>
    <ds:schemaRef ds:uri="http://schemas.microsoft.com/office/infopath/2007/PartnerControl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560</Words>
  <Characters>3082</Characters>
  <Application>Microsoft Office Word</Application>
  <DocSecurity>0</DocSecurity>
  <Lines>25</Lines>
  <Paragraphs>7</Paragraphs>
  <ScaleCrop>false</ScaleCrop>
  <Company/>
  <LinksUpToDate>false</LinksUpToDate>
  <CharactersWithSpaces>3635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Harry Fikse</dc:creator>
  <cp:keywords/>
  <dc:description/>
  <cp:lastModifiedBy>Harry Fikse</cp:lastModifiedBy>
  <cp:revision>1</cp:revision>
  <dcterms:created xsi:type="dcterms:W3CDTF">2025-08-28T13:38:00Z</dcterms:created>
  <dcterms:modified xsi:type="dcterms:W3CDTF">2025-08-28T13:45:00Z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0x01010080C834B1501DE943A59485D53CF99353</vt:lpwstr>
  </property>
</Properties>
</file>